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2C8" w:rsidRPr="00E85A80" w:rsidRDefault="00DC02C8" w:rsidP="00FE60DC">
      <w:pPr>
        <w:tabs>
          <w:tab w:val="left" w:pos="340"/>
        </w:tabs>
        <w:suppressAutoHyphens/>
        <w:autoSpaceDE w:val="0"/>
        <w:autoSpaceDN w:val="0"/>
        <w:adjustRightInd w:val="0"/>
        <w:spacing w:after="0" w:line="288" w:lineRule="auto"/>
        <w:ind w:left="-284"/>
        <w:jc w:val="center"/>
        <w:textAlignment w:val="center"/>
        <w:rPr>
          <w:rFonts w:cs="Arial"/>
          <w:b/>
          <w:bCs/>
          <w:color w:val="0070C0"/>
          <w:sz w:val="24"/>
          <w:szCs w:val="24"/>
        </w:rPr>
      </w:pPr>
    </w:p>
    <w:p w:rsidR="00223227" w:rsidRDefault="007A6C24" w:rsidP="00513A86">
      <w:pPr>
        <w:tabs>
          <w:tab w:val="left" w:pos="340"/>
        </w:tabs>
        <w:suppressAutoHyphens/>
        <w:autoSpaceDE w:val="0"/>
        <w:autoSpaceDN w:val="0"/>
        <w:adjustRightInd w:val="0"/>
        <w:spacing w:after="0" w:line="288" w:lineRule="auto"/>
        <w:ind w:left="-284"/>
        <w:jc w:val="center"/>
        <w:textAlignment w:val="center"/>
        <w:rPr>
          <w:rFonts w:cs="Arial"/>
          <w:b/>
          <w:bCs/>
          <w:color w:val="0070C0"/>
          <w:sz w:val="40"/>
          <w:szCs w:val="40"/>
        </w:rPr>
      </w:pPr>
      <w:r>
        <w:rPr>
          <w:rFonts w:cs="Arial"/>
          <w:b/>
          <w:bCs/>
          <w:color w:val="0070C0"/>
          <w:sz w:val="40"/>
          <w:szCs w:val="40"/>
        </w:rPr>
        <w:t>Non-Clinical</w:t>
      </w:r>
      <w:r w:rsidR="007A7C72">
        <w:rPr>
          <w:rFonts w:cs="Arial"/>
          <w:b/>
          <w:bCs/>
          <w:color w:val="0070C0"/>
          <w:sz w:val="40"/>
          <w:szCs w:val="40"/>
        </w:rPr>
        <w:t xml:space="preserve"> </w:t>
      </w:r>
      <w:r w:rsidR="00B82C64">
        <w:rPr>
          <w:rFonts w:cs="Arial"/>
          <w:b/>
          <w:bCs/>
          <w:color w:val="0070C0"/>
          <w:sz w:val="40"/>
          <w:szCs w:val="40"/>
        </w:rPr>
        <w:t xml:space="preserve">Long Term Placement </w:t>
      </w:r>
      <w:r w:rsidR="00223227" w:rsidRPr="00223227">
        <w:rPr>
          <w:rFonts w:cs="Arial"/>
          <w:b/>
          <w:bCs/>
          <w:color w:val="0070C0"/>
          <w:sz w:val="40"/>
          <w:szCs w:val="40"/>
        </w:rPr>
        <w:t>Request Form</w:t>
      </w:r>
    </w:p>
    <w:p w:rsidR="00C94390" w:rsidRDefault="00C94390" w:rsidP="00513A86">
      <w:pPr>
        <w:tabs>
          <w:tab w:val="left" w:pos="340"/>
        </w:tabs>
        <w:suppressAutoHyphens/>
        <w:autoSpaceDE w:val="0"/>
        <w:autoSpaceDN w:val="0"/>
        <w:adjustRightInd w:val="0"/>
        <w:spacing w:after="0" w:line="288" w:lineRule="auto"/>
        <w:ind w:left="-284"/>
        <w:jc w:val="center"/>
        <w:textAlignment w:val="center"/>
        <w:rPr>
          <w:rFonts w:cs="Arial"/>
          <w:b/>
          <w:bCs/>
          <w:color w:val="0070C0"/>
          <w:sz w:val="40"/>
          <w:szCs w:val="40"/>
        </w:rPr>
      </w:pPr>
      <w:r>
        <w:rPr>
          <w:rFonts w:cs="Arial"/>
          <w:b/>
          <w:bCs/>
          <w:color w:val="0070C0"/>
          <w:sz w:val="40"/>
          <w:szCs w:val="40"/>
        </w:rPr>
        <w:t>All fields must be</w:t>
      </w:r>
      <w:r w:rsidR="00C457BA">
        <w:rPr>
          <w:rFonts w:cs="Arial"/>
          <w:b/>
          <w:bCs/>
          <w:color w:val="0070C0"/>
          <w:sz w:val="40"/>
          <w:szCs w:val="40"/>
        </w:rPr>
        <w:t xml:space="preserve"> fully</w:t>
      </w:r>
      <w:r>
        <w:rPr>
          <w:rFonts w:cs="Arial"/>
          <w:b/>
          <w:bCs/>
          <w:color w:val="0070C0"/>
          <w:sz w:val="40"/>
          <w:szCs w:val="40"/>
        </w:rPr>
        <w:t xml:space="preserve"> completed</w:t>
      </w:r>
    </w:p>
    <w:p w:rsidR="0023640C" w:rsidRDefault="0023640C" w:rsidP="00513A86">
      <w:pPr>
        <w:tabs>
          <w:tab w:val="left" w:pos="340"/>
        </w:tabs>
        <w:suppressAutoHyphens/>
        <w:autoSpaceDE w:val="0"/>
        <w:autoSpaceDN w:val="0"/>
        <w:adjustRightInd w:val="0"/>
        <w:spacing w:after="0" w:line="288" w:lineRule="auto"/>
        <w:ind w:left="-284"/>
        <w:jc w:val="center"/>
        <w:textAlignment w:val="center"/>
        <w:rPr>
          <w:rFonts w:cs="Arial"/>
          <w:b/>
          <w:bCs/>
          <w:color w:val="0070C0"/>
          <w:sz w:val="40"/>
          <w:szCs w:val="40"/>
        </w:rPr>
      </w:pPr>
      <w:r>
        <w:rPr>
          <w:rFonts w:cs="Arial"/>
          <w:b/>
          <w:bCs/>
          <w:color w:val="0070C0"/>
          <w:sz w:val="40"/>
          <w:szCs w:val="40"/>
        </w:rPr>
        <w:t>Bank only request as no agency use is permitted for these roles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843"/>
        <w:gridCol w:w="2552"/>
        <w:gridCol w:w="2126"/>
      </w:tblGrid>
      <w:tr w:rsidR="00FA31FD" w:rsidRPr="00557676" w:rsidTr="2228A8A1">
        <w:tc>
          <w:tcPr>
            <w:tcW w:w="9640" w:type="dxa"/>
            <w:gridSpan w:val="4"/>
            <w:shd w:val="clear" w:color="auto" w:fill="0069BB"/>
          </w:tcPr>
          <w:p w:rsidR="00FA31FD" w:rsidRPr="00557676" w:rsidRDefault="00FA31FD" w:rsidP="00557676">
            <w:pPr>
              <w:pStyle w:val="BasicParagraph"/>
              <w:tabs>
                <w:tab w:val="left" w:pos="260"/>
              </w:tabs>
              <w:jc w:val="center"/>
              <w:rPr>
                <w:rStyle w:val="PROSE"/>
                <w:rFonts w:ascii="Calibri" w:hAnsi="Calibri" w:cs="Arial"/>
                <w:b/>
                <w:color w:val="FFFFFF"/>
                <w:sz w:val="24"/>
                <w:szCs w:val="24"/>
              </w:rPr>
            </w:pPr>
          </w:p>
        </w:tc>
      </w:tr>
      <w:tr w:rsidR="00FA31FD" w:rsidRPr="00557676" w:rsidTr="2228A8A1">
        <w:trPr>
          <w:trHeight w:val="311"/>
        </w:trPr>
        <w:tc>
          <w:tcPr>
            <w:tcW w:w="3119" w:type="dxa"/>
            <w:shd w:val="clear" w:color="auto" w:fill="auto"/>
            <w:vAlign w:val="center"/>
          </w:tcPr>
          <w:p w:rsidR="000D278E" w:rsidRPr="00881E8A" w:rsidRDefault="00223227" w:rsidP="0006082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81E8A">
              <w:rPr>
                <w:rFonts w:ascii="Arial" w:hAnsi="Arial" w:cs="Arial"/>
                <w:b/>
                <w:bCs/>
              </w:rPr>
              <w:t>Trust</w:t>
            </w:r>
            <w:r w:rsidR="007A7C72" w:rsidRPr="00881E8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0D278E" w:rsidRPr="00060823" w:rsidRDefault="000D278E" w:rsidP="00557676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FA31FD" w:rsidRPr="00557676" w:rsidTr="2228A8A1">
        <w:trPr>
          <w:trHeight w:val="249"/>
        </w:trPr>
        <w:tc>
          <w:tcPr>
            <w:tcW w:w="3119" w:type="dxa"/>
            <w:shd w:val="clear" w:color="auto" w:fill="auto"/>
            <w:vAlign w:val="center"/>
          </w:tcPr>
          <w:p w:rsidR="00FA31FD" w:rsidRPr="00881E8A" w:rsidRDefault="00223227" w:rsidP="00A26EC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81E8A">
              <w:rPr>
                <w:rFonts w:ascii="Arial" w:hAnsi="Arial" w:cs="Arial"/>
                <w:b/>
              </w:rPr>
              <w:t>Location/Hospital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FA31FD" w:rsidRPr="00557676" w:rsidRDefault="00FA31FD" w:rsidP="0055767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A31FD" w:rsidRPr="00557676" w:rsidTr="2228A8A1">
        <w:trPr>
          <w:trHeight w:val="240"/>
        </w:trPr>
        <w:tc>
          <w:tcPr>
            <w:tcW w:w="3119" w:type="dxa"/>
            <w:shd w:val="clear" w:color="auto" w:fill="auto"/>
            <w:vAlign w:val="center"/>
          </w:tcPr>
          <w:p w:rsidR="00FA31FD" w:rsidRPr="00881E8A" w:rsidRDefault="00223227" w:rsidP="00C5373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81E8A">
              <w:rPr>
                <w:rFonts w:ascii="Arial" w:hAnsi="Arial" w:cs="Arial"/>
                <w:b/>
              </w:rPr>
              <w:t>Ward</w:t>
            </w:r>
            <w:r w:rsidR="00C53739" w:rsidRPr="00881E8A">
              <w:rPr>
                <w:rFonts w:ascii="Arial" w:hAnsi="Arial" w:cs="Arial"/>
                <w:b/>
              </w:rPr>
              <w:t>/Dep</w:t>
            </w:r>
            <w:r w:rsidR="00CE700E">
              <w:rPr>
                <w:rFonts w:ascii="Arial" w:hAnsi="Arial" w:cs="Arial"/>
                <w:b/>
              </w:rPr>
              <w:t>ar</w:t>
            </w:r>
            <w:r w:rsidR="00C53739" w:rsidRPr="00881E8A">
              <w:rPr>
                <w:rFonts w:ascii="Arial" w:hAnsi="Arial" w:cs="Arial"/>
                <w:b/>
              </w:rPr>
              <w:t>t</w:t>
            </w:r>
            <w:r w:rsidR="00CE700E">
              <w:rPr>
                <w:rFonts w:ascii="Arial" w:hAnsi="Arial" w:cs="Arial"/>
                <w:b/>
              </w:rPr>
              <w:t>ment</w:t>
            </w:r>
            <w:r w:rsidRPr="00881E8A">
              <w:rPr>
                <w:rFonts w:ascii="Arial" w:hAnsi="Arial" w:cs="Arial"/>
                <w:b/>
              </w:rPr>
              <w:t>/</w:t>
            </w:r>
            <w:r w:rsidR="00C53739" w:rsidRPr="00881E8A">
              <w:rPr>
                <w:rFonts w:ascii="Arial" w:hAnsi="Arial" w:cs="Arial"/>
                <w:b/>
              </w:rPr>
              <w:t>Care Group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FA31FD" w:rsidRPr="00557676" w:rsidRDefault="00FA31FD" w:rsidP="0055767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A31FD" w:rsidRPr="00557676" w:rsidTr="2228A8A1">
        <w:trPr>
          <w:trHeight w:val="357"/>
        </w:trPr>
        <w:tc>
          <w:tcPr>
            <w:tcW w:w="3119" w:type="dxa"/>
            <w:shd w:val="clear" w:color="auto" w:fill="auto"/>
            <w:vAlign w:val="center"/>
          </w:tcPr>
          <w:p w:rsidR="00FA31FD" w:rsidRPr="00881E8A" w:rsidRDefault="00223227" w:rsidP="0055767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81E8A">
              <w:rPr>
                <w:rFonts w:ascii="Arial" w:hAnsi="Arial" w:cs="Arial"/>
                <w:b/>
              </w:rPr>
              <w:t>Cost Code/Centre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FA31FD" w:rsidRPr="00557676" w:rsidRDefault="00FA31FD" w:rsidP="0055767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A31FD" w:rsidRPr="00557676" w:rsidTr="2228A8A1">
        <w:trPr>
          <w:trHeight w:val="335"/>
        </w:trPr>
        <w:tc>
          <w:tcPr>
            <w:tcW w:w="3119" w:type="dxa"/>
            <w:shd w:val="clear" w:color="auto" w:fill="auto"/>
            <w:vAlign w:val="center"/>
          </w:tcPr>
          <w:p w:rsidR="00FA31FD" w:rsidRPr="00881E8A" w:rsidRDefault="00576376" w:rsidP="0055767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81E8A">
              <w:rPr>
                <w:rFonts w:ascii="Arial" w:hAnsi="Arial" w:cs="Arial"/>
                <w:b/>
              </w:rPr>
              <w:t>1</w:t>
            </w:r>
            <w:r w:rsidRPr="00881E8A">
              <w:rPr>
                <w:rFonts w:ascii="Arial" w:hAnsi="Arial" w:cs="Arial"/>
                <w:b/>
                <w:vertAlign w:val="superscript"/>
              </w:rPr>
              <w:t>st</w:t>
            </w:r>
            <w:r w:rsidRPr="00881E8A">
              <w:rPr>
                <w:rFonts w:ascii="Arial" w:hAnsi="Arial" w:cs="Arial"/>
                <w:b/>
              </w:rPr>
              <w:t xml:space="preserve"> </w:t>
            </w:r>
            <w:r w:rsidR="00223227" w:rsidRPr="00881E8A">
              <w:rPr>
                <w:rFonts w:ascii="Arial" w:hAnsi="Arial" w:cs="Arial"/>
                <w:b/>
              </w:rPr>
              <w:t>Contact Person</w:t>
            </w:r>
          </w:p>
        </w:tc>
        <w:tc>
          <w:tcPr>
            <w:tcW w:w="6521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FA31FD" w:rsidRPr="00557676" w:rsidRDefault="00FA31FD" w:rsidP="2228A8A1">
            <w:pPr>
              <w:spacing w:after="0" w:line="240" w:lineRule="auto"/>
              <w:rPr>
                <w:rFonts w:cs="Calibri"/>
              </w:rPr>
            </w:pPr>
          </w:p>
        </w:tc>
      </w:tr>
      <w:tr w:rsidR="00223227" w:rsidRPr="00557676" w:rsidTr="2228A8A1">
        <w:trPr>
          <w:trHeight w:val="209"/>
        </w:trPr>
        <w:tc>
          <w:tcPr>
            <w:tcW w:w="3119" w:type="dxa"/>
            <w:shd w:val="clear" w:color="auto" w:fill="auto"/>
            <w:vAlign w:val="center"/>
          </w:tcPr>
          <w:p w:rsidR="00223227" w:rsidRPr="00881E8A" w:rsidRDefault="00576376" w:rsidP="0055767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81E8A">
              <w:rPr>
                <w:rFonts w:ascii="Arial" w:hAnsi="Arial" w:cs="Arial"/>
                <w:b/>
              </w:rPr>
              <w:t>1</w:t>
            </w:r>
            <w:r w:rsidRPr="00881E8A">
              <w:rPr>
                <w:rFonts w:ascii="Arial" w:hAnsi="Arial" w:cs="Arial"/>
                <w:b/>
                <w:vertAlign w:val="superscript"/>
              </w:rPr>
              <w:t>st</w:t>
            </w:r>
            <w:r w:rsidRPr="00881E8A">
              <w:rPr>
                <w:rFonts w:ascii="Arial" w:hAnsi="Arial" w:cs="Arial"/>
                <w:b/>
              </w:rPr>
              <w:t xml:space="preserve"> </w:t>
            </w:r>
            <w:r w:rsidR="00223227" w:rsidRPr="00881E8A">
              <w:rPr>
                <w:rFonts w:ascii="Arial" w:hAnsi="Arial" w:cs="Arial"/>
                <w:b/>
              </w:rPr>
              <w:t>Contact Phone Number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223227" w:rsidRPr="00557676" w:rsidRDefault="00223227" w:rsidP="0055767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223227" w:rsidRPr="00557676" w:rsidTr="2228A8A1">
        <w:trPr>
          <w:trHeight w:val="209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227" w:rsidRPr="00881E8A" w:rsidRDefault="00576376" w:rsidP="0055767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81E8A">
              <w:rPr>
                <w:rFonts w:ascii="Arial" w:hAnsi="Arial" w:cs="Arial"/>
                <w:b/>
              </w:rPr>
              <w:t>1</w:t>
            </w:r>
            <w:r w:rsidRPr="00881E8A">
              <w:rPr>
                <w:rFonts w:ascii="Arial" w:hAnsi="Arial" w:cs="Arial"/>
                <w:b/>
                <w:vertAlign w:val="superscript"/>
              </w:rPr>
              <w:t>st</w:t>
            </w:r>
            <w:r w:rsidRPr="00881E8A">
              <w:rPr>
                <w:rFonts w:ascii="Arial" w:hAnsi="Arial" w:cs="Arial"/>
                <w:b/>
              </w:rPr>
              <w:t xml:space="preserve"> </w:t>
            </w:r>
            <w:r w:rsidR="00223227" w:rsidRPr="00881E8A">
              <w:rPr>
                <w:rFonts w:ascii="Arial" w:hAnsi="Arial" w:cs="Arial"/>
                <w:b/>
              </w:rPr>
              <w:t>Contact Email Address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494" w:rsidRPr="00A73494" w:rsidRDefault="00A73494" w:rsidP="00A73494">
            <w:pPr>
              <w:spacing w:after="0" w:line="240" w:lineRule="auto"/>
              <w:rPr>
                <w:rFonts w:ascii="Arial" w:eastAsiaTheme="minorEastAsia" w:hAnsi="Arial" w:cs="Arial"/>
                <w:noProof/>
                <w:color w:val="000000"/>
                <w:szCs w:val="24"/>
                <w:lang w:eastAsia="en-GB"/>
              </w:rPr>
            </w:pPr>
          </w:p>
        </w:tc>
      </w:tr>
      <w:tr w:rsidR="00576376" w:rsidRPr="00557676" w:rsidTr="2228A8A1">
        <w:trPr>
          <w:trHeight w:val="209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376" w:rsidRPr="00881E8A" w:rsidRDefault="00576376" w:rsidP="0055767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81E8A">
              <w:rPr>
                <w:rFonts w:ascii="Arial" w:hAnsi="Arial" w:cs="Arial"/>
                <w:b/>
              </w:rPr>
              <w:t>2</w:t>
            </w:r>
            <w:r w:rsidRPr="00881E8A">
              <w:rPr>
                <w:rFonts w:ascii="Arial" w:hAnsi="Arial" w:cs="Arial"/>
                <w:b/>
                <w:vertAlign w:val="superscript"/>
              </w:rPr>
              <w:t>nd</w:t>
            </w:r>
            <w:r w:rsidRPr="00881E8A">
              <w:rPr>
                <w:rFonts w:ascii="Arial" w:hAnsi="Arial" w:cs="Arial"/>
                <w:b/>
              </w:rPr>
              <w:t xml:space="preserve"> Contact Person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376" w:rsidRPr="00557676" w:rsidRDefault="00576376" w:rsidP="0055767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576376" w:rsidRPr="00557676" w:rsidTr="2228A8A1">
        <w:trPr>
          <w:trHeight w:val="209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376" w:rsidRPr="00881E8A" w:rsidRDefault="00576376" w:rsidP="0055767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81E8A">
              <w:rPr>
                <w:rFonts w:ascii="Arial" w:hAnsi="Arial" w:cs="Arial"/>
                <w:b/>
              </w:rPr>
              <w:t>2</w:t>
            </w:r>
            <w:r w:rsidRPr="00881E8A">
              <w:rPr>
                <w:rFonts w:ascii="Arial" w:hAnsi="Arial" w:cs="Arial"/>
                <w:b/>
                <w:vertAlign w:val="superscript"/>
              </w:rPr>
              <w:t>nd</w:t>
            </w:r>
            <w:r w:rsidRPr="00881E8A">
              <w:rPr>
                <w:rFonts w:ascii="Arial" w:hAnsi="Arial" w:cs="Arial"/>
                <w:b/>
              </w:rPr>
              <w:t xml:space="preserve"> Contact Phone Number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376" w:rsidRPr="00557676" w:rsidRDefault="00576376" w:rsidP="0055767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576376" w:rsidRPr="00557676" w:rsidTr="2228A8A1">
        <w:trPr>
          <w:trHeight w:val="209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376" w:rsidRPr="00881E8A" w:rsidRDefault="00576376" w:rsidP="0055767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81E8A">
              <w:rPr>
                <w:rFonts w:ascii="Arial" w:hAnsi="Arial" w:cs="Arial"/>
                <w:b/>
              </w:rPr>
              <w:t>2</w:t>
            </w:r>
            <w:r w:rsidRPr="00881E8A">
              <w:rPr>
                <w:rFonts w:ascii="Arial" w:hAnsi="Arial" w:cs="Arial"/>
                <w:b/>
                <w:vertAlign w:val="superscript"/>
              </w:rPr>
              <w:t>nd</w:t>
            </w:r>
            <w:r w:rsidRPr="00881E8A">
              <w:rPr>
                <w:rFonts w:ascii="Arial" w:hAnsi="Arial" w:cs="Arial"/>
                <w:b/>
              </w:rPr>
              <w:t xml:space="preserve"> Contact Email Address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0823" w:rsidRPr="00557676" w:rsidRDefault="00060823" w:rsidP="0055767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A31FD" w:rsidRPr="00557676" w:rsidTr="2228A8A1">
        <w:trPr>
          <w:trHeight w:val="209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4B0" w:rsidRPr="005034B0" w:rsidRDefault="005034B0" w:rsidP="005034B0">
            <w:pPr>
              <w:spacing w:after="0" w:line="30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5034B0">
              <w:rPr>
                <w:rFonts w:ascii="Arial" w:eastAsia="Times New Roman" w:hAnsi="Arial" w:cs="Arial"/>
                <w:b/>
                <w:lang w:eastAsia="en-GB"/>
              </w:rPr>
              <w:t>Requests without verified Finance Manager approval will n</w:t>
            </w:r>
            <w:r w:rsidRPr="00881E8A">
              <w:rPr>
                <w:rFonts w:ascii="Arial" w:eastAsia="Times New Roman" w:hAnsi="Arial" w:cs="Arial"/>
                <w:b/>
                <w:lang w:eastAsia="en-GB"/>
              </w:rPr>
              <w:t>ot meet processing requirements</w:t>
            </w:r>
            <w:r w:rsidR="002B6D63">
              <w:rPr>
                <w:rFonts w:ascii="Arial" w:eastAsia="Times New Roman" w:hAnsi="Arial" w:cs="Arial"/>
                <w:b/>
                <w:lang w:eastAsia="en-GB"/>
              </w:rPr>
              <w:t>, signature must be included</w:t>
            </w:r>
          </w:p>
          <w:p w:rsidR="00FA31FD" w:rsidRPr="00881E8A" w:rsidRDefault="00FA31FD" w:rsidP="0092380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1FD" w:rsidRPr="00557676" w:rsidRDefault="00FA31FD" w:rsidP="0055767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A7C72" w:rsidRPr="00557676" w:rsidTr="2228A8A1"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A7C72" w:rsidRPr="00557676" w:rsidRDefault="007A7C72" w:rsidP="00557676">
            <w:pPr>
              <w:pStyle w:val="BasicParagraph"/>
              <w:tabs>
                <w:tab w:val="left" w:pos="260"/>
              </w:tabs>
              <w:rPr>
                <w:rStyle w:val="PROSE"/>
                <w:rFonts w:ascii="Calibri" w:hAnsi="Calibri" w:cs="Arial"/>
                <w:b/>
                <w:color w:val="FFFFFF"/>
                <w:sz w:val="24"/>
                <w:szCs w:val="24"/>
              </w:rPr>
            </w:pPr>
          </w:p>
        </w:tc>
      </w:tr>
      <w:tr w:rsidR="00222FD6" w:rsidRPr="00557676" w:rsidTr="2228A8A1">
        <w:tc>
          <w:tcPr>
            <w:tcW w:w="9640" w:type="dxa"/>
            <w:gridSpan w:val="4"/>
            <w:tcBorders>
              <w:top w:val="nil"/>
            </w:tcBorders>
            <w:shd w:val="clear" w:color="auto" w:fill="0069BB"/>
          </w:tcPr>
          <w:p w:rsidR="00222FD6" w:rsidRPr="00557676" w:rsidRDefault="00222FD6" w:rsidP="00557676">
            <w:pPr>
              <w:pStyle w:val="BasicParagraph"/>
              <w:tabs>
                <w:tab w:val="left" w:pos="260"/>
              </w:tabs>
              <w:jc w:val="center"/>
              <w:rPr>
                <w:rStyle w:val="PROSE"/>
                <w:rFonts w:ascii="Calibri" w:hAnsi="Calibri" w:cs="Arial"/>
                <w:b/>
                <w:color w:val="FFFFFF"/>
                <w:sz w:val="24"/>
                <w:szCs w:val="24"/>
              </w:rPr>
            </w:pPr>
          </w:p>
        </w:tc>
      </w:tr>
      <w:tr w:rsidR="00223227" w:rsidRPr="00557676" w:rsidTr="2228A8A1">
        <w:trPr>
          <w:trHeight w:val="407"/>
        </w:trPr>
        <w:tc>
          <w:tcPr>
            <w:tcW w:w="3119" w:type="dxa"/>
            <w:shd w:val="clear" w:color="auto" w:fill="auto"/>
            <w:vAlign w:val="center"/>
          </w:tcPr>
          <w:p w:rsidR="00223227" w:rsidRPr="00881E8A" w:rsidRDefault="00223227" w:rsidP="0055767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81E8A">
              <w:rPr>
                <w:rFonts w:ascii="Arial" w:hAnsi="Arial" w:cs="Arial"/>
                <w:b/>
              </w:rPr>
              <w:t>Date</w:t>
            </w:r>
            <w:r w:rsidR="00323870" w:rsidRPr="00881E8A">
              <w:rPr>
                <w:rFonts w:ascii="Arial" w:hAnsi="Arial" w:cs="Arial"/>
                <w:b/>
              </w:rPr>
              <w:t xml:space="preserve"> of request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223227" w:rsidRPr="00557676" w:rsidRDefault="00223227" w:rsidP="00557676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4A6B60" w:rsidRPr="00557676" w:rsidTr="2228A8A1">
        <w:trPr>
          <w:trHeight w:val="407"/>
        </w:trPr>
        <w:tc>
          <w:tcPr>
            <w:tcW w:w="3119" w:type="dxa"/>
            <w:shd w:val="clear" w:color="auto" w:fill="auto"/>
            <w:vAlign w:val="center"/>
          </w:tcPr>
          <w:p w:rsidR="005034B0" w:rsidRPr="005034B0" w:rsidRDefault="005034B0" w:rsidP="005034B0">
            <w:pPr>
              <w:spacing w:after="0" w:line="30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5034B0">
              <w:rPr>
                <w:rFonts w:ascii="Arial" w:eastAsia="Times New Roman" w:hAnsi="Arial" w:cs="Arial"/>
                <w:b/>
                <w:lang w:eastAsia="en-GB"/>
              </w:rPr>
              <w:t>Reason for request, please state full justification for request</w:t>
            </w:r>
          </w:p>
          <w:p w:rsidR="004A6B60" w:rsidRPr="00881E8A" w:rsidRDefault="004A6B60" w:rsidP="0055767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:rsidR="004A6B60" w:rsidRPr="00557676" w:rsidRDefault="004A6B60" w:rsidP="00557676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A01777" w:rsidRPr="00557676" w:rsidTr="009D54C4">
        <w:trPr>
          <w:trHeight w:val="357"/>
        </w:trPr>
        <w:tc>
          <w:tcPr>
            <w:tcW w:w="3119" w:type="dxa"/>
            <w:shd w:val="clear" w:color="auto" w:fill="auto"/>
            <w:vAlign w:val="center"/>
          </w:tcPr>
          <w:p w:rsidR="00A01777" w:rsidRPr="00881E8A" w:rsidRDefault="00A01777" w:rsidP="00557676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881E8A">
              <w:rPr>
                <w:rFonts w:ascii="Arial" w:hAnsi="Arial" w:cs="Arial"/>
                <w:b/>
              </w:rPr>
              <w:t>Start date of placement</w:t>
            </w:r>
          </w:p>
        </w:tc>
        <w:tc>
          <w:tcPr>
            <w:tcW w:w="652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A01777" w:rsidRPr="00557676" w:rsidRDefault="00386BBA" w:rsidP="0055767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               </w:t>
            </w:r>
          </w:p>
        </w:tc>
      </w:tr>
      <w:tr w:rsidR="00A01777" w:rsidRPr="00557676" w:rsidTr="00A01777">
        <w:trPr>
          <w:trHeight w:val="357"/>
        </w:trPr>
        <w:tc>
          <w:tcPr>
            <w:tcW w:w="3119" w:type="dxa"/>
            <w:shd w:val="clear" w:color="auto" w:fill="auto"/>
            <w:vAlign w:val="center"/>
          </w:tcPr>
          <w:p w:rsidR="002F6AC3" w:rsidRPr="002F6AC3" w:rsidRDefault="002F6AC3" w:rsidP="002F6AC3">
            <w:pPr>
              <w:spacing w:after="0" w:line="30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2F6AC3">
              <w:rPr>
                <w:rFonts w:ascii="Arial" w:eastAsia="Times New Roman" w:hAnsi="Arial" w:cs="Arial"/>
                <w:b/>
                <w:lang w:eastAsia="en-GB"/>
              </w:rPr>
              <w:t>End date of placement. Please note placement must come to an end by the end date or another form must be submitted for extension approval before</w:t>
            </w:r>
            <w:r w:rsidRPr="00881E8A">
              <w:rPr>
                <w:rFonts w:ascii="Arial" w:eastAsia="Times New Roman" w:hAnsi="Arial" w:cs="Arial"/>
                <w:b/>
                <w:lang w:eastAsia="en-GB"/>
              </w:rPr>
              <w:t xml:space="preserve"> the date of the placement ends</w:t>
            </w:r>
          </w:p>
          <w:p w:rsidR="00A01777" w:rsidRPr="00881E8A" w:rsidRDefault="00A01777" w:rsidP="00083B37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8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A01777" w:rsidRPr="00557676" w:rsidRDefault="00A01777" w:rsidP="0055767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left w:val="nil"/>
            </w:tcBorders>
            <w:shd w:val="clear" w:color="auto" w:fill="auto"/>
          </w:tcPr>
          <w:p w:rsidR="00A01777" w:rsidRPr="00557676" w:rsidRDefault="00A01777" w:rsidP="0055767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A077ED" w:rsidRPr="00557676" w:rsidTr="2228A8A1">
        <w:trPr>
          <w:trHeight w:val="449"/>
        </w:trPr>
        <w:tc>
          <w:tcPr>
            <w:tcW w:w="3119" w:type="dxa"/>
            <w:shd w:val="clear" w:color="auto" w:fill="auto"/>
            <w:vAlign w:val="center"/>
          </w:tcPr>
          <w:p w:rsidR="00FA31FD" w:rsidRPr="00881E8A" w:rsidRDefault="00223227" w:rsidP="0055767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81E8A">
              <w:rPr>
                <w:rFonts w:ascii="Arial" w:hAnsi="Arial" w:cs="Arial"/>
                <w:b/>
              </w:rPr>
              <w:t>Hours per week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A077ED" w:rsidRPr="00557676" w:rsidRDefault="00A077ED" w:rsidP="00557676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223227" w:rsidRPr="00557676" w:rsidTr="2228A8A1">
        <w:trPr>
          <w:trHeight w:val="513"/>
        </w:trPr>
        <w:tc>
          <w:tcPr>
            <w:tcW w:w="3119" w:type="dxa"/>
            <w:shd w:val="clear" w:color="auto" w:fill="auto"/>
            <w:vAlign w:val="center"/>
          </w:tcPr>
          <w:p w:rsidR="00223227" w:rsidRPr="00881E8A" w:rsidRDefault="00223227" w:rsidP="4D5981E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81E8A">
              <w:rPr>
                <w:rFonts w:ascii="Arial" w:hAnsi="Arial" w:cs="Arial"/>
                <w:b/>
                <w:bCs/>
              </w:rPr>
              <w:t>Working Pattern</w:t>
            </w:r>
            <w:r w:rsidR="00A67143" w:rsidRPr="00881E8A">
              <w:rPr>
                <w:rFonts w:ascii="Arial" w:hAnsi="Arial" w:cs="Arial"/>
                <w:b/>
                <w:bCs/>
              </w:rPr>
              <w:t xml:space="preserve"> </w:t>
            </w:r>
            <w:r w:rsidR="22D29093" w:rsidRPr="00881E8A">
              <w:rPr>
                <w:rFonts w:ascii="Arial" w:hAnsi="Arial" w:cs="Arial"/>
                <w:lang w:val="en-US" w:eastAsia="ja-JP"/>
              </w:rPr>
              <w:t>e.g.,</w:t>
            </w:r>
            <w:r w:rsidRPr="00881E8A">
              <w:rPr>
                <w:rFonts w:ascii="Arial" w:hAnsi="Arial" w:cs="Arial"/>
                <w:lang w:val="en-US" w:eastAsia="ja-JP"/>
              </w:rPr>
              <w:t xml:space="preserve"> Mon-Fri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223227" w:rsidRPr="00557676" w:rsidRDefault="00223227" w:rsidP="0055767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2708C6" w:rsidRPr="00557676" w:rsidTr="2228A8A1">
        <w:trPr>
          <w:trHeight w:val="513"/>
        </w:trPr>
        <w:tc>
          <w:tcPr>
            <w:tcW w:w="3119" w:type="dxa"/>
            <w:shd w:val="clear" w:color="auto" w:fill="auto"/>
            <w:vAlign w:val="center"/>
          </w:tcPr>
          <w:p w:rsidR="002708C6" w:rsidRPr="00881E8A" w:rsidRDefault="00FA31FD" w:rsidP="0055767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81E8A">
              <w:rPr>
                <w:rFonts w:ascii="Arial" w:hAnsi="Arial" w:cs="Arial"/>
                <w:b/>
              </w:rPr>
              <w:t>Shift Pattern</w:t>
            </w:r>
          </w:p>
          <w:p w:rsidR="00223227" w:rsidRPr="00881E8A" w:rsidRDefault="66EBF670" w:rsidP="00262D8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81E8A">
              <w:rPr>
                <w:rFonts w:ascii="Arial" w:hAnsi="Arial" w:cs="Arial"/>
                <w:lang w:val="en-US" w:eastAsia="ja-JP"/>
              </w:rPr>
              <w:t>e.g.,</w:t>
            </w:r>
            <w:r w:rsidR="00262D8F" w:rsidRPr="00881E8A">
              <w:rPr>
                <w:rFonts w:ascii="Arial" w:hAnsi="Arial" w:cs="Arial"/>
                <w:lang w:val="en-US" w:eastAsia="ja-JP"/>
              </w:rPr>
              <w:t xml:space="preserve"> Weekdays 9am - 5:00pm</w:t>
            </w:r>
            <w:r w:rsidR="00223227" w:rsidRPr="00881E8A">
              <w:rPr>
                <w:rFonts w:ascii="Arial" w:hAnsi="Arial" w:cs="Arial"/>
                <w:lang w:val="en-US" w:eastAsia="ja-JP"/>
              </w:rPr>
              <w:t xml:space="preserve"> 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2708C6" w:rsidRPr="00557676" w:rsidRDefault="002708C6" w:rsidP="0055767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A31FD" w:rsidRPr="00557676" w:rsidTr="2228A8A1">
        <w:trPr>
          <w:trHeight w:val="328"/>
        </w:trPr>
        <w:tc>
          <w:tcPr>
            <w:tcW w:w="3119" w:type="dxa"/>
            <w:shd w:val="clear" w:color="auto" w:fill="auto"/>
            <w:vAlign w:val="center"/>
          </w:tcPr>
          <w:p w:rsidR="00FA31FD" w:rsidRPr="00881E8A" w:rsidRDefault="00FA31FD" w:rsidP="0055767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81E8A">
              <w:rPr>
                <w:rFonts w:ascii="Arial" w:hAnsi="Arial" w:cs="Arial"/>
                <w:b/>
              </w:rPr>
              <w:t>Number of Staff Required</w:t>
            </w:r>
          </w:p>
        </w:tc>
        <w:tc>
          <w:tcPr>
            <w:tcW w:w="1843" w:type="dxa"/>
            <w:shd w:val="clear" w:color="auto" w:fill="auto"/>
          </w:tcPr>
          <w:p w:rsidR="00FA31FD" w:rsidRPr="00557676" w:rsidRDefault="00FA31FD" w:rsidP="0055767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A31FD" w:rsidRPr="00881E8A" w:rsidRDefault="00FA31FD" w:rsidP="4D5981E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81E8A">
              <w:rPr>
                <w:rFonts w:ascii="Arial" w:hAnsi="Arial" w:cs="Arial"/>
                <w:b/>
                <w:bCs/>
              </w:rPr>
              <w:t xml:space="preserve">Job Share </w:t>
            </w:r>
            <w:r w:rsidR="17D02147" w:rsidRPr="00881E8A">
              <w:rPr>
                <w:rFonts w:ascii="Arial" w:hAnsi="Arial" w:cs="Arial"/>
                <w:b/>
                <w:bCs/>
              </w:rPr>
              <w:t>Suitable?</w:t>
            </w:r>
          </w:p>
        </w:tc>
        <w:tc>
          <w:tcPr>
            <w:tcW w:w="2126" w:type="dxa"/>
            <w:shd w:val="clear" w:color="auto" w:fill="auto"/>
          </w:tcPr>
          <w:p w:rsidR="00FA31FD" w:rsidRPr="001D745D" w:rsidRDefault="00DE7E30" w:rsidP="00557676">
            <w:pPr>
              <w:spacing w:after="0" w:line="240" w:lineRule="auto"/>
              <w:rPr>
                <w:rFonts w:ascii="Arial" w:hAnsi="Arial" w:cs="Arial"/>
              </w:rPr>
            </w:pPr>
            <w:r w:rsidRPr="001D745D">
              <w:rPr>
                <w:rFonts w:ascii="Arial" w:hAnsi="Arial" w:cs="Arial"/>
              </w:rPr>
              <w:t>Yes</w:t>
            </w:r>
            <w:r w:rsidR="00513A86" w:rsidRPr="001D745D">
              <w:rPr>
                <w:rFonts w:ascii="Arial" w:hAnsi="Arial" w:cs="Arial"/>
              </w:rPr>
              <w:t xml:space="preserve"> </w:t>
            </w:r>
            <w:r w:rsidRPr="001D745D">
              <w:rPr>
                <w:rFonts w:ascii="Arial" w:hAnsi="Arial" w:cs="Arial"/>
              </w:rPr>
              <w:t>/</w:t>
            </w:r>
            <w:r w:rsidR="00513A86" w:rsidRPr="001D745D">
              <w:rPr>
                <w:rFonts w:ascii="Arial" w:hAnsi="Arial" w:cs="Arial"/>
              </w:rPr>
              <w:t xml:space="preserve"> </w:t>
            </w:r>
            <w:r w:rsidR="00BE42AC" w:rsidRPr="001D745D">
              <w:rPr>
                <w:rFonts w:ascii="Arial" w:hAnsi="Arial" w:cs="Arial"/>
              </w:rPr>
              <w:t>No</w:t>
            </w:r>
          </w:p>
        </w:tc>
      </w:tr>
      <w:tr w:rsidR="002708C6" w:rsidRPr="00557676" w:rsidTr="2228A8A1">
        <w:trPr>
          <w:trHeight w:val="252"/>
        </w:trPr>
        <w:tc>
          <w:tcPr>
            <w:tcW w:w="3119" w:type="dxa"/>
            <w:shd w:val="clear" w:color="auto" w:fill="auto"/>
            <w:vAlign w:val="center"/>
          </w:tcPr>
          <w:p w:rsidR="002708C6" w:rsidRPr="00881E8A" w:rsidRDefault="00FA31FD" w:rsidP="0055767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81E8A">
              <w:rPr>
                <w:rFonts w:ascii="Arial" w:hAnsi="Arial" w:cs="Arial"/>
                <w:b/>
              </w:rPr>
              <w:t xml:space="preserve">System Knowledge </w:t>
            </w:r>
          </w:p>
          <w:p w:rsidR="00FA31FD" w:rsidRPr="00881E8A" w:rsidRDefault="00DE7E30" w:rsidP="00557676">
            <w:pPr>
              <w:spacing w:after="0" w:line="240" w:lineRule="auto"/>
              <w:rPr>
                <w:rFonts w:ascii="Arial" w:hAnsi="Arial" w:cs="Arial"/>
              </w:rPr>
            </w:pPr>
            <w:r w:rsidRPr="00881E8A">
              <w:rPr>
                <w:rFonts w:ascii="Arial" w:hAnsi="Arial" w:cs="Arial"/>
              </w:rPr>
              <w:t xml:space="preserve">List any system knowledge required and if mandatory or </w:t>
            </w:r>
            <w:r w:rsidR="00513A86" w:rsidRPr="00881E8A">
              <w:rPr>
                <w:rFonts w:ascii="Arial" w:hAnsi="Arial" w:cs="Arial"/>
              </w:rPr>
              <w:t>desirable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2708C6" w:rsidRPr="00557676" w:rsidRDefault="002708C6" w:rsidP="0055767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230FDD" w:rsidRPr="00557676" w:rsidTr="2228A8A1">
        <w:trPr>
          <w:trHeight w:val="252"/>
        </w:trPr>
        <w:tc>
          <w:tcPr>
            <w:tcW w:w="3119" w:type="dxa"/>
            <w:shd w:val="clear" w:color="auto" w:fill="auto"/>
            <w:vAlign w:val="center"/>
          </w:tcPr>
          <w:p w:rsidR="00230FDD" w:rsidRPr="00881E8A" w:rsidRDefault="00230FDD" w:rsidP="0055767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81E8A">
              <w:rPr>
                <w:rFonts w:ascii="Arial" w:hAnsi="Arial" w:cs="Arial"/>
                <w:b/>
              </w:rPr>
              <w:t>Assignment code/Band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230FDD" w:rsidRPr="00557676" w:rsidRDefault="00230FDD" w:rsidP="0055767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32714F" w:rsidRPr="00557676" w:rsidTr="2228A8A1">
        <w:trPr>
          <w:trHeight w:val="252"/>
        </w:trPr>
        <w:tc>
          <w:tcPr>
            <w:tcW w:w="3119" w:type="dxa"/>
            <w:shd w:val="clear" w:color="auto" w:fill="auto"/>
            <w:vAlign w:val="center"/>
          </w:tcPr>
          <w:p w:rsidR="0032714F" w:rsidRPr="00881E8A" w:rsidRDefault="0032714F" w:rsidP="0032714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add JD &amp; PS to this form when submitting request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32714F" w:rsidRPr="00557676" w:rsidRDefault="0032714F" w:rsidP="0055767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513A86" w:rsidRPr="00557676" w:rsidTr="2228A8A1">
        <w:trPr>
          <w:trHeight w:val="227"/>
        </w:trPr>
        <w:tc>
          <w:tcPr>
            <w:tcW w:w="3119" w:type="dxa"/>
            <w:shd w:val="clear" w:color="auto" w:fill="auto"/>
            <w:vAlign w:val="center"/>
          </w:tcPr>
          <w:p w:rsidR="00513A86" w:rsidRPr="00881E8A" w:rsidRDefault="001D73D2" w:rsidP="0055767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81E8A">
              <w:rPr>
                <w:rFonts w:ascii="Arial" w:hAnsi="Arial" w:cs="Arial"/>
                <w:b/>
              </w:rPr>
              <w:t xml:space="preserve">Do you Wish to review CVs 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513A86" w:rsidRPr="001D745D" w:rsidRDefault="00513A86" w:rsidP="00557676">
            <w:pPr>
              <w:spacing w:after="0" w:line="240" w:lineRule="auto"/>
              <w:rPr>
                <w:rFonts w:ascii="Arial" w:hAnsi="Arial" w:cs="Arial"/>
              </w:rPr>
            </w:pPr>
            <w:r w:rsidRPr="001D745D">
              <w:rPr>
                <w:rFonts w:ascii="Arial" w:hAnsi="Arial" w:cs="Arial"/>
              </w:rPr>
              <w:t xml:space="preserve">Yes / </w:t>
            </w:r>
            <w:r w:rsidR="001D73D2" w:rsidRPr="001D745D">
              <w:rPr>
                <w:rFonts w:ascii="Arial" w:hAnsi="Arial" w:cs="Arial"/>
              </w:rPr>
              <w:t>No</w:t>
            </w:r>
          </w:p>
        </w:tc>
      </w:tr>
      <w:tr w:rsidR="007A7C72" w:rsidRPr="00557676" w:rsidTr="2228A8A1">
        <w:trPr>
          <w:trHeight w:val="227"/>
        </w:trPr>
        <w:tc>
          <w:tcPr>
            <w:tcW w:w="3119" w:type="dxa"/>
            <w:shd w:val="clear" w:color="auto" w:fill="auto"/>
            <w:vAlign w:val="center"/>
          </w:tcPr>
          <w:p w:rsidR="007A7C72" w:rsidRPr="00881E8A" w:rsidRDefault="007A7C72" w:rsidP="4D5981E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81E8A">
              <w:rPr>
                <w:rFonts w:ascii="Arial" w:hAnsi="Arial" w:cs="Arial"/>
                <w:b/>
                <w:bCs/>
              </w:rPr>
              <w:t xml:space="preserve">Do you wish to interview before </w:t>
            </w:r>
            <w:r w:rsidR="3E1D2B4D" w:rsidRPr="00881E8A">
              <w:rPr>
                <w:rFonts w:ascii="Arial" w:hAnsi="Arial" w:cs="Arial"/>
                <w:b/>
                <w:bCs/>
              </w:rPr>
              <w:t>placement?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7A7C72" w:rsidRPr="001D745D" w:rsidRDefault="007A7C72" w:rsidP="00557676">
            <w:pPr>
              <w:spacing w:after="0" w:line="240" w:lineRule="auto"/>
              <w:rPr>
                <w:rFonts w:ascii="Arial" w:hAnsi="Arial" w:cs="Arial"/>
              </w:rPr>
            </w:pPr>
            <w:r w:rsidRPr="001D745D">
              <w:rPr>
                <w:rFonts w:ascii="Arial" w:hAnsi="Arial" w:cs="Arial"/>
              </w:rPr>
              <w:t xml:space="preserve">Yes / </w:t>
            </w:r>
            <w:r w:rsidR="001D73D2" w:rsidRPr="001D745D">
              <w:rPr>
                <w:rFonts w:ascii="Arial" w:hAnsi="Arial" w:cs="Arial"/>
              </w:rPr>
              <w:t>No</w:t>
            </w:r>
          </w:p>
        </w:tc>
      </w:tr>
      <w:tr w:rsidR="007A7C72" w:rsidRPr="00557676" w:rsidTr="2228A8A1">
        <w:trPr>
          <w:trHeight w:val="227"/>
        </w:trPr>
        <w:tc>
          <w:tcPr>
            <w:tcW w:w="3119" w:type="dxa"/>
            <w:shd w:val="clear" w:color="auto" w:fill="auto"/>
            <w:vAlign w:val="center"/>
          </w:tcPr>
          <w:p w:rsidR="007A7C72" w:rsidRPr="00881E8A" w:rsidRDefault="007A7C72" w:rsidP="0055767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81E8A">
              <w:rPr>
                <w:rFonts w:ascii="Arial" w:hAnsi="Arial" w:cs="Arial"/>
                <w:b/>
              </w:rPr>
              <w:t>DBS Requirement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7A7C72" w:rsidRPr="00557676" w:rsidRDefault="007A7C72" w:rsidP="0055767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DC02C8" w:rsidRDefault="00DC02C8" w:rsidP="007A7C72">
      <w:pPr>
        <w:spacing w:after="0" w:line="240" w:lineRule="auto"/>
        <w:rPr>
          <w:color w:val="FF0000"/>
          <w:sz w:val="24"/>
          <w:szCs w:val="24"/>
        </w:rPr>
      </w:pPr>
    </w:p>
    <w:p w:rsidR="004D2546" w:rsidRDefault="004D2546" w:rsidP="004D2546">
      <w:pPr>
        <w:rPr>
          <w:color w:val="FF0000"/>
          <w:sz w:val="24"/>
          <w:szCs w:val="24"/>
        </w:rPr>
      </w:pPr>
    </w:p>
    <w:p w:rsidR="00513A86" w:rsidRPr="005D48A1" w:rsidRDefault="00513A86" w:rsidP="004D2546">
      <w:pPr>
        <w:jc w:val="center"/>
        <w:rPr>
          <w:rStyle w:val="Hyperlink"/>
          <w:rFonts w:ascii="Arial" w:hAnsi="Arial" w:cs="Arial"/>
        </w:rPr>
      </w:pPr>
      <w:r w:rsidRPr="005D48A1">
        <w:rPr>
          <w:rFonts w:ascii="Arial" w:hAnsi="Arial" w:cs="Arial"/>
          <w:b/>
        </w:rPr>
        <w:t>Once completed please return to</w:t>
      </w:r>
      <w:r w:rsidRPr="005D48A1">
        <w:rPr>
          <w:rFonts w:ascii="Arial" w:hAnsi="Arial" w:cs="Arial"/>
        </w:rPr>
        <w:t xml:space="preserve"> </w:t>
      </w:r>
      <w:hyperlink r:id="rId11" w:history="1">
        <w:r w:rsidR="007A6C24" w:rsidRPr="005D48A1">
          <w:rPr>
            <w:rStyle w:val="Hyperlink"/>
            <w:rFonts w:ascii="Arial" w:hAnsi="Arial" w:cs="Arial"/>
          </w:rPr>
          <w:t>Nonclinicalteam@nhsprofessionals.nhs.uk</w:t>
        </w:r>
      </w:hyperlink>
    </w:p>
    <w:p w:rsidR="009242DC" w:rsidRPr="005D48A1" w:rsidRDefault="009242DC" w:rsidP="004D2546">
      <w:pPr>
        <w:jc w:val="center"/>
        <w:rPr>
          <w:rStyle w:val="Hyperlink"/>
          <w:rFonts w:ascii="Arial" w:hAnsi="Arial" w:cs="Arial"/>
          <w:color w:val="auto"/>
        </w:rPr>
      </w:pPr>
      <w:r w:rsidRPr="005D48A1">
        <w:rPr>
          <w:rStyle w:val="Hyperlink"/>
          <w:rFonts w:ascii="Arial" w:hAnsi="Arial" w:cs="Arial"/>
          <w:b/>
          <w:color w:val="auto"/>
          <w:u w:val="none"/>
        </w:rPr>
        <w:t xml:space="preserve">Please copy in to all requests </w:t>
      </w:r>
      <w:hyperlink r:id="rId12" w:history="1">
        <w:r w:rsidRPr="005D48A1">
          <w:rPr>
            <w:rStyle w:val="Hyperlink"/>
            <w:rFonts w:ascii="Arial" w:hAnsi="Arial" w:cs="Arial"/>
          </w:rPr>
          <w:t>Karen.jordan10@nhs.net</w:t>
        </w:r>
      </w:hyperlink>
    </w:p>
    <w:p w:rsidR="00513A86" w:rsidRPr="005D48A1" w:rsidRDefault="00513A86" w:rsidP="004D2546">
      <w:pPr>
        <w:jc w:val="center"/>
        <w:rPr>
          <w:rFonts w:ascii="Arial" w:hAnsi="Arial" w:cs="Arial"/>
        </w:rPr>
      </w:pPr>
      <w:r w:rsidRPr="005D48A1">
        <w:rPr>
          <w:rFonts w:ascii="Arial" w:hAnsi="Arial" w:cs="Arial"/>
        </w:rPr>
        <w:t xml:space="preserve">Your </w:t>
      </w:r>
      <w:r w:rsidR="007A6C24" w:rsidRPr="005D48A1">
        <w:rPr>
          <w:rFonts w:ascii="Arial" w:hAnsi="Arial" w:cs="Arial"/>
        </w:rPr>
        <w:t>Non-Clinical</w:t>
      </w:r>
      <w:r w:rsidRPr="005D48A1">
        <w:rPr>
          <w:rFonts w:ascii="Arial" w:hAnsi="Arial" w:cs="Arial"/>
        </w:rPr>
        <w:t xml:space="preserve"> Consultant will contact you shortly.</w:t>
      </w:r>
    </w:p>
    <w:p w:rsidR="00513A86" w:rsidRPr="005D48A1" w:rsidRDefault="00513A86" w:rsidP="004D2546">
      <w:pPr>
        <w:jc w:val="center"/>
        <w:rPr>
          <w:rFonts w:ascii="Arial" w:hAnsi="Arial" w:cs="Arial"/>
        </w:rPr>
      </w:pPr>
      <w:r w:rsidRPr="005D48A1">
        <w:rPr>
          <w:rFonts w:ascii="Arial" w:hAnsi="Arial" w:cs="Arial"/>
        </w:rPr>
        <w:t xml:space="preserve">If you have any further </w:t>
      </w:r>
      <w:r w:rsidR="009242DC" w:rsidRPr="005D48A1">
        <w:rPr>
          <w:rFonts w:ascii="Arial" w:hAnsi="Arial" w:cs="Arial"/>
        </w:rPr>
        <w:t>enquiries</w:t>
      </w:r>
      <w:r w:rsidR="6DFDFF89" w:rsidRPr="005D48A1">
        <w:rPr>
          <w:rFonts w:ascii="Arial" w:hAnsi="Arial" w:cs="Arial"/>
        </w:rPr>
        <w:t>,</w:t>
      </w:r>
      <w:r w:rsidRPr="005D48A1">
        <w:rPr>
          <w:rFonts w:ascii="Arial" w:hAnsi="Arial" w:cs="Arial"/>
        </w:rPr>
        <w:t xml:space="preserve"> please call our dedicated number </w:t>
      </w:r>
      <w:r w:rsidR="6AB14193" w:rsidRPr="005D48A1">
        <w:rPr>
          <w:rFonts w:ascii="Arial" w:hAnsi="Arial" w:cs="Arial"/>
        </w:rPr>
        <w:t>0203 006 8113</w:t>
      </w:r>
    </w:p>
    <w:p w:rsidR="004D2546" w:rsidRDefault="004D2546" w:rsidP="00053471">
      <w:pPr>
        <w:tabs>
          <w:tab w:val="left" w:pos="1908"/>
        </w:tabs>
        <w:rPr>
          <w:sz w:val="24"/>
          <w:szCs w:val="24"/>
        </w:rPr>
      </w:pPr>
    </w:p>
    <w:p w:rsidR="004D2546" w:rsidRDefault="004D2546" w:rsidP="004D2546">
      <w:pPr>
        <w:rPr>
          <w:sz w:val="24"/>
          <w:szCs w:val="24"/>
        </w:rPr>
      </w:pPr>
    </w:p>
    <w:p w:rsidR="00172438" w:rsidRPr="004D2546" w:rsidRDefault="004D2546" w:rsidP="004D2546">
      <w:pPr>
        <w:tabs>
          <w:tab w:val="left" w:pos="31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172438" w:rsidRPr="004D2546" w:rsidSect="00DC02C8">
      <w:headerReference w:type="default" r:id="rId13"/>
      <w:footerReference w:type="default" r:id="rId14"/>
      <w:pgSz w:w="11906" w:h="16838"/>
      <w:pgMar w:top="1418" w:right="1276" w:bottom="851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610" w:rsidRDefault="00295610" w:rsidP="00A519F6">
      <w:pPr>
        <w:spacing w:after="0" w:line="240" w:lineRule="auto"/>
      </w:pPr>
      <w:r>
        <w:separator/>
      </w:r>
    </w:p>
  </w:endnote>
  <w:endnote w:type="continuationSeparator" w:id="0">
    <w:p w:rsidR="00295610" w:rsidRDefault="00295610" w:rsidP="00A51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78E" w:rsidRDefault="0089278E" w:rsidP="00A519F6">
    <w:pPr>
      <w:pStyle w:val="Footer"/>
      <w:ind w:left="-851"/>
    </w:pPr>
  </w:p>
  <w:p w:rsidR="0089278E" w:rsidRDefault="0089278E" w:rsidP="001E7713">
    <w:pPr>
      <w:pStyle w:val="Footer"/>
      <w:ind w:left="-851"/>
      <w:jc w:val="right"/>
    </w:pPr>
    <w:r>
      <w:t xml:space="preserve">V </w:t>
    </w:r>
    <w:r w:rsidR="001E7713">
      <w:t>6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610" w:rsidRDefault="00295610" w:rsidP="00A519F6">
      <w:pPr>
        <w:spacing w:after="0" w:line="240" w:lineRule="auto"/>
      </w:pPr>
      <w:r>
        <w:separator/>
      </w:r>
    </w:p>
  </w:footnote>
  <w:footnote w:type="continuationSeparator" w:id="0">
    <w:p w:rsidR="00295610" w:rsidRDefault="00295610" w:rsidP="00A51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78E" w:rsidRDefault="003B01AE" w:rsidP="00A519F6">
    <w:pPr>
      <w:pStyle w:val="Header"/>
      <w:ind w:left="-1418"/>
    </w:pPr>
    <w:r>
      <w:rPr>
        <w:noProof/>
        <w:sz w:val="20"/>
        <w:lang w:eastAsia="en-GB"/>
      </w:rPr>
      <w:drawing>
        <wp:anchor distT="0" distB="0" distL="114300" distR="114300" simplePos="0" relativeHeight="251658240" behindDoc="1" locked="0" layoutInCell="1" allowOverlap="1" wp14:anchorId="36CB7808" wp14:editId="0E90AAFE">
          <wp:simplePos x="0" y="0"/>
          <wp:positionH relativeFrom="column">
            <wp:posOffset>4743450</wp:posOffset>
          </wp:positionH>
          <wp:positionV relativeFrom="paragraph">
            <wp:posOffset>76200</wp:posOffset>
          </wp:positionV>
          <wp:extent cx="1590675" cy="838200"/>
          <wp:effectExtent l="0" t="0" r="9525" b="0"/>
          <wp:wrapTight wrapText="bothSides">
            <wp:wrapPolygon edited="0">
              <wp:start x="8537" y="491"/>
              <wp:lineTo x="8278" y="9327"/>
              <wp:lineTo x="0" y="13745"/>
              <wp:lineTo x="0" y="20127"/>
              <wp:lineTo x="21471" y="20127"/>
              <wp:lineTo x="21471" y="491"/>
              <wp:lineTo x="8537" y="491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034B0">
      <w:t xml:space="preserve">                                                        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POH3waNo2Kq59" int2:id="d83FKlM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336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8A3524"/>
    <w:multiLevelType w:val="hybridMultilevel"/>
    <w:tmpl w:val="1B864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B7B69"/>
    <w:multiLevelType w:val="hybridMultilevel"/>
    <w:tmpl w:val="93B645B6"/>
    <w:lvl w:ilvl="0" w:tplc="0F6C12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u w:val="none" w:color="FFFF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D5E1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1290D7D"/>
    <w:multiLevelType w:val="hybridMultilevel"/>
    <w:tmpl w:val="6CB6E792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4D"/>
    <w:rsid w:val="00003881"/>
    <w:rsid w:val="00040BC5"/>
    <w:rsid w:val="00053471"/>
    <w:rsid w:val="000563E8"/>
    <w:rsid w:val="00060634"/>
    <w:rsid w:val="00060823"/>
    <w:rsid w:val="00083B37"/>
    <w:rsid w:val="000961D4"/>
    <w:rsid w:val="000A2D12"/>
    <w:rsid w:val="000D278E"/>
    <w:rsid w:val="000F021D"/>
    <w:rsid w:val="000F2ACC"/>
    <w:rsid w:val="00106204"/>
    <w:rsid w:val="0010746A"/>
    <w:rsid w:val="00125B8F"/>
    <w:rsid w:val="00157C68"/>
    <w:rsid w:val="00167FB8"/>
    <w:rsid w:val="00172438"/>
    <w:rsid w:val="00172598"/>
    <w:rsid w:val="001D6F72"/>
    <w:rsid w:val="001D73D2"/>
    <w:rsid w:val="001D745D"/>
    <w:rsid w:val="001E0B62"/>
    <w:rsid w:val="001E7713"/>
    <w:rsid w:val="001F0B9F"/>
    <w:rsid w:val="00201C4D"/>
    <w:rsid w:val="00205412"/>
    <w:rsid w:val="00222FD6"/>
    <w:rsid w:val="00223227"/>
    <w:rsid w:val="00230FDD"/>
    <w:rsid w:val="0023640C"/>
    <w:rsid w:val="00262D8F"/>
    <w:rsid w:val="00267A0E"/>
    <w:rsid w:val="002708C6"/>
    <w:rsid w:val="00280201"/>
    <w:rsid w:val="00287A02"/>
    <w:rsid w:val="00295610"/>
    <w:rsid w:val="002A00DD"/>
    <w:rsid w:val="002B6D63"/>
    <w:rsid w:val="002F4022"/>
    <w:rsid w:val="002F6AC3"/>
    <w:rsid w:val="003177CB"/>
    <w:rsid w:val="00323870"/>
    <w:rsid w:val="0032714F"/>
    <w:rsid w:val="00367461"/>
    <w:rsid w:val="00386BBA"/>
    <w:rsid w:val="003975B4"/>
    <w:rsid w:val="003B01AE"/>
    <w:rsid w:val="003E016B"/>
    <w:rsid w:val="00413773"/>
    <w:rsid w:val="00414EAD"/>
    <w:rsid w:val="004202C2"/>
    <w:rsid w:val="00476BC4"/>
    <w:rsid w:val="004A26CD"/>
    <w:rsid w:val="004A5F3E"/>
    <w:rsid w:val="004A6B60"/>
    <w:rsid w:val="004A7075"/>
    <w:rsid w:val="004D2546"/>
    <w:rsid w:val="004F2E14"/>
    <w:rsid w:val="005034B0"/>
    <w:rsid w:val="00513A86"/>
    <w:rsid w:val="00517FF7"/>
    <w:rsid w:val="00551236"/>
    <w:rsid w:val="00557676"/>
    <w:rsid w:val="00560C3C"/>
    <w:rsid w:val="00561045"/>
    <w:rsid w:val="005614CB"/>
    <w:rsid w:val="00576376"/>
    <w:rsid w:val="005B6710"/>
    <w:rsid w:val="005B73D1"/>
    <w:rsid w:val="005D48A1"/>
    <w:rsid w:val="005D5A0B"/>
    <w:rsid w:val="00600F2F"/>
    <w:rsid w:val="00614883"/>
    <w:rsid w:val="00620CE8"/>
    <w:rsid w:val="00622DB1"/>
    <w:rsid w:val="006552AB"/>
    <w:rsid w:val="00655E6B"/>
    <w:rsid w:val="00670165"/>
    <w:rsid w:val="00677073"/>
    <w:rsid w:val="006E3285"/>
    <w:rsid w:val="006F072D"/>
    <w:rsid w:val="0070009D"/>
    <w:rsid w:val="007174C6"/>
    <w:rsid w:val="00775F9A"/>
    <w:rsid w:val="007850FB"/>
    <w:rsid w:val="00795727"/>
    <w:rsid w:val="007A4D4D"/>
    <w:rsid w:val="007A6C24"/>
    <w:rsid w:val="007A7C72"/>
    <w:rsid w:val="007C0C8D"/>
    <w:rsid w:val="007C7549"/>
    <w:rsid w:val="0083723D"/>
    <w:rsid w:val="008433C1"/>
    <w:rsid w:val="00881E8A"/>
    <w:rsid w:val="0089278E"/>
    <w:rsid w:val="00892C43"/>
    <w:rsid w:val="008C33AA"/>
    <w:rsid w:val="008D633B"/>
    <w:rsid w:val="008F587D"/>
    <w:rsid w:val="00923803"/>
    <w:rsid w:val="009242DC"/>
    <w:rsid w:val="00943658"/>
    <w:rsid w:val="00955403"/>
    <w:rsid w:val="009B1627"/>
    <w:rsid w:val="009C1291"/>
    <w:rsid w:val="009E1973"/>
    <w:rsid w:val="00A01777"/>
    <w:rsid w:val="00A077ED"/>
    <w:rsid w:val="00A1552A"/>
    <w:rsid w:val="00A26ECC"/>
    <w:rsid w:val="00A35333"/>
    <w:rsid w:val="00A519F6"/>
    <w:rsid w:val="00A67143"/>
    <w:rsid w:val="00A73494"/>
    <w:rsid w:val="00A90CF4"/>
    <w:rsid w:val="00AC0B25"/>
    <w:rsid w:val="00AC35F5"/>
    <w:rsid w:val="00AD600B"/>
    <w:rsid w:val="00AE5937"/>
    <w:rsid w:val="00AF5A08"/>
    <w:rsid w:val="00B052D3"/>
    <w:rsid w:val="00B10BAE"/>
    <w:rsid w:val="00B20388"/>
    <w:rsid w:val="00B22D16"/>
    <w:rsid w:val="00B245F8"/>
    <w:rsid w:val="00B43596"/>
    <w:rsid w:val="00B61900"/>
    <w:rsid w:val="00B62E06"/>
    <w:rsid w:val="00B65481"/>
    <w:rsid w:val="00B82C64"/>
    <w:rsid w:val="00B8566C"/>
    <w:rsid w:val="00BB7D39"/>
    <w:rsid w:val="00BE42AC"/>
    <w:rsid w:val="00BF3D8B"/>
    <w:rsid w:val="00C457BA"/>
    <w:rsid w:val="00C53739"/>
    <w:rsid w:val="00C64F74"/>
    <w:rsid w:val="00C94390"/>
    <w:rsid w:val="00C9461E"/>
    <w:rsid w:val="00C96D60"/>
    <w:rsid w:val="00CA146A"/>
    <w:rsid w:val="00CC345C"/>
    <w:rsid w:val="00CC3E9A"/>
    <w:rsid w:val="00CE700E"/>
    <w:rsid w:val="00CF2D53"/>
    <w:rsid w:val="00D037D8"/>
    <w:rsid w:val="00D27BF5"/>
    <w:rsid w:val="00D32FA0"/>
    <w:rsid w:val="00D57B35"/>
    <w:rsid w:val="00D772B6"/>
    <w:rsid w:val="00D8094B"/>
    <w:rsid w:val="00DC02C8"/>
    <w:rsid w:val="00DE7E30"/>
    <w:rsid w:val="00DF5CED"/>
    <w:rsid w:val="00E04284"/>
    <w:rsid w:val="00E04F3C"/>
    <w:rsid w:val="00E17706"/>
    <w:rsid w:val="00E2435E"/>
    <w:rsid w:val="00E24789"/>
    <w:rsid w:val="00E42BE0"/>
    <w:rsid w:val="00E54CCA"/>
    <w:rsid w:val="00E64258"/>
    <w:rsid w:val="00E7090C"/>
    <w:rsid w:val="00E73C29"/>
    <w:rsid w:val="00E85A80"/>
    <w:rsid w:val="00EA44F6"/>
    <w:rsid w:val="00EB41AD"/>
    <w:rsid w:val="00EB45C4"/>
    <w:rsid w:val="00EF58BD"/>
    <w:rsid w:val="00F2298B"/>
    <w:rsid w:val="00F406AA"/>
    <w:rsid w:val="00FA31FD"/>
    <w:rsid w:val="00FA6230"/>
    <w:rsid w:val="00FA665E"/>
    <w:rsid w:val="00FE60DC"/>
    <w:rsid w:val="00FF17A2"/>
    <w:rsid w:val="035E8E6E"/>
    <w:rsid w:val="044CF9E5"/>
    <w:rsid w:val="0F0265E4"/>
    <w:rsid w:val="17D02147"/>
    <w:rsid w:val="19653B53"/>
    <w:rsid w:val="1DD05ECE"/>
    <w:rsid w:val="2228A8A1"/>
    <w:rsid w:val="22D29093"/>
    <w:rsid w:val="2353CAE5"/>
    <w:rsid w:val="2AE8BFDA"/>
    <w:rsid w:val="3AB6E287"/>
    <w:rsid w:val="3E1D2B4D"/>
    <w:rsid w:val="44E163E6"/>
    <w:rsid w:val="48C8ABA0"/>
    <w:rsid w:val="4D5981E7"/>
    <w:rsid w:val="500E7014"/>
    <w:rsid w:val="55FC6B23"/>
    <w:rsid w:val="57475E57"/>
    <w:rsid w:val="5C353467"/>
    <w:rsid w:val="64CD3F8C"/>
    <w:rsid w:val="66EBF670"/>
    <w:rsid w:val="6AB14193"/>
    <w:rsid w:val="6B037D76"/>
    <w:rsid w:val="6DFDFF89"/>
    <w:rsid w:val="749FA97B"/>
    <w:rsid w:val="76BB9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40410"/>
  <w15:chartTrackingRefBased/>
  <w15:docId w15:val="{D28FBFDB-5930-4B9F-AFD4-32B519A6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62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7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267A0E"/>
    <w:pPr>
      <w:autoSpaceDE w:val="0"/>
      <w:autoSpaceDN w:val="0"/>
      <w:adjustRightInd w:val="0"/>
      <w:spacing w:after="0" w:line="288" w:lineRule="auto"/>
      <w:textAlignment w:val="center"/>
    </w:pPr>
    <w:rPr>
      <w:rFonts w:ascii="Frutiger" w:hAnsi="Frutiger"/>
      <w:color w:val="000000"/>
      <w:sz w:val="24"/>
      <w:szCs w:val="24"/>
    </w:rPr>
  </w:style>
  <w:style w:type="character" w:customStyle="1" w:styleId="PROSE">
    <w:name w:val="PROSE"/>
    <w:uiPriority w:val="99"/>
    <w:rsid w:val="00267A0E"/>
    <w:rPr>
      <w:rFonts w:ascii="Frutiger" w:hAnsi="Frutiger" w:cs="Frutiger"/>
      <w:color w:val="000000"/>
      <w:spacing w:val="-4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A51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9F6"/>
  </w:style>
  <w:style w:type="paragraph" w:styleId="Footer">
    <w:name w:val="footer"/>
    <w:basedOn w:val="Normal"/>
    <w:link w:val="FooterChar"/>
    <w:uiPriority w:val="99"/>
    <w:unhideWhenUsed/>
    <w:rsid w:val="00A51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9F6"/>
  </w:style>
  <w:style w:type="paragraph" w:customStyle="1" w:styleId="BodyText1">
    <w:name w:val="Body Text 1"/>
    <w:basedOn w:val="Normal"/>
    <w:next w:val="BodyText2"/>
    <w:rsid w:val="00A519F6"/>
    <w:pPr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19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19F6"/>
  </w:style>
  <w:style w:type="paragraph" w:styleId="NormalWeb">
    <w:name w:val="Normal (Web)"/>
    <w:basedOn w:val="Normal"/>
    <w:uiPriority w:val="99"/>
    <w:semiHidden/>
    <w:unhideWhenUsed/>
    <w:rsid w:val="00E17706"/>
    <w:pPr>
      <w:spacing w:after="0" w:line="312" w:lineRule="atLeast"/>
    </w:pPr>
    <w:rPr>
      <w:rFonts w:ascii="Times New Roman" w:hAnsi="Times New Roman"/>
      <w:lang w:eastAsia="en-GB"/>
    </w:rPr>
  </w:style>
  <w:style w:type="character" w:styleId="Hyperlink">
    <w:name w:val="Hyperlink"/>
    <w:uiPriority w:val="99"/>
    <w:unhideWhenUsed/>
    <w:rsid w:val="007C0C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3C29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6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6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ren.jordan10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nclinicalteam@nhsprofessionals.nhs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701C4A5FE5F48B794267920249F27" ma:contentTypeVersion="20" ma:contentTypeDescription="Create a new document." ma:contentTypeScope="" ma:versionID="a301a91472394aad3c21bdf9012743ad">
  <xsd:schema xmlns:xsd="http://www.w3.org/2001/XMLSchema" xmlns:xs="http://www.w3.org/2001/XMLSchema" xmlns:p="http://schemas.microsoft.com/office/2006/metadata/properties" xmlns:ns1="http://schemas.microsoft.com/sharepoint/v3" xmlns:ns2="bc82faee-5346-4e48-a428-8954631ca93a" xmlns:ns3="9aae793f-ed5b-4e80-ad0b-02cc21b2871f" targetNamespace="http://schemas.microsoft.com/office/2006/metadata/properties" ma:root="true" ma:fieldsID="baac348cd2ca9aaa194f3247ec5d7690" ns1:_="" ns2:_="" ns3:_="">
    <xsd:import namespace="http://schemas.microsoft.com/sharepoint/v3"/>
    <xsd:import namespace="bc82faee-5346-4e48-a428-8954631ca93a"/>
    <xsd:import namespace="9aae793f-ed5b-4e80-ad0b-02cc21b28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DocumentCategory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2faee-5346-4e48-a428-8954631ca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umentCategory" ma:index="16" nillable="true" ma:displayName="Document Category" ma:format="Dropdown" ma:internalName="Document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formation"/>
                    <xsd:enumeration value="Processes"/>
                    <xsd:enumeration value="Templates"/>
                    <xsd:enumeration value="Guide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69f5cc-ec17-49d1-b69c-c80f32027d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e793f-ed5b-4e80-ad0b-02cc21b287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6751ae1-c6bc-4a57-bb23-35b39ffd64ab}" ma:internalName="TaxCatchAll" ma:showField="CatchAllData" ma:web="9aae793f-ed5b-4e80-ad0b-02cc21b287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ocumentCategory xmlns="bc82faee-5346-4e48-a428-8954631ca93a" xsi:nil="true"/>
    <lcf76f155ced4ddcb4097134ff3c332f xmlns="bc82faee-5346-4e48-a428-8954631ca93a">
      <Terms xmlns="http://schemas.microsoft.com/office/infopath/2007/PartnerControls"/>
    </lcf76f155ced4ddcb4097134ff3c332f>
    <TaxCatchAll xmlns="9aae793f-ed5b-4e80-ad0b-02cc21b2871f" xsi:nil="true"/>
    <SharedWithUsers xmlns="9aae793f-ed5b-4e80-ad0b-02cc21b2871f">
      <UserInfo>
        <DisplayName>Julia Travers</DisplayName>
        <AccountId>112</AccountId>
        <AccountType/>
      </UserInfo>
      <UserInfo>
        <DisplayName>Becky Booker</DisplayName>
        <AccountId>426</AccountId>
        <AccountType/>
      </UserInfo>
      <UserInfo>
        <DisplayName>Sharon Ross</DisplayName>
        <AccountId>69</AccountId>
        <AccountType/>
      </UserInfo>
      <UserInfo>
        <DisplayName>Val Gray</DisplayName>
        <AccountId>207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56CE6-FAFB-4558-BEA9-8DB34708B8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923DE-D94F-4478-B958-E68809C3D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82faee-5346-4e48-a428-8954631ca93a"/>
    <ds:schemaRef ds:uri="9aae793f-ed5b-4e80-ad0b-02cc21b28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F13802-E153-4384-B06B-9D7AAABF43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c82faee-5346-4e48-a428-8954631ca93a"/>
    <ds:schemaRef ds:uri="9aae793f-ed5b-4e80-ad0b-02cc21b2871f"/>
  </ds:schemaRefs>
</ds:datastoreItem>
</file>

<file path=customXml/itemProps4.xml><?xml version="1.0" encoding="utf-8"?>
<ds:datastoreItem xmlns:ds="http://schemas.openxmlformats.org/officeDocument/2006/customXml" ds:itemID="{D086C05F-D92F-42D4-89FE-6A5C044C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Professionals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Ross</dc:creator>
  <cp:keywords/>
  <cp:lastModifiedBy>Jordan Karen; Head of Resourcing</cp:lastModifiedBy>
  <cp:revision>5</cp:revision>
  <cp:lastPrinted>2015-12-14T16:58:00Z</cp:lastPrinted>
  <dcterms:created xsi:type="dcterms:W3CDTF">2026-01-28T11:19:00Z</dcterms:created>
  <dcterms:modified xsi:type="dcterms:W3CDTF">2026-01-28T11:19:00Z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0x010100DAD701C4A5FE5F48B794267920249F27</vt:lpwstr>
  </property>
  <property fmtid="{D5CDD505-2E9C-101B-9397-08002B2CF9AE}" pid="3" name="MediaServiceImageTags">
    <vt:lpwstr/>
  </property>
  <property fmtid="{D5CDD505-2E9C-101B-9397-08002B2CF9AE}" pid="4" name="_NewReviewCycle">
    <vt:lpwstr/>
  </property>
  <property fmtid="{D5CDD505-2E9C-101B-9397-08002B2CF9AE}" pid="5" name="_AdHocReviewCycleID">
    <vt:i4>549548399</vt:i4>
  </property>
  <property fmtid="{D5CDD505-2E9C-101B-9397-08002B2CF9AE}" pid="6" name="_EmailSubject">
    <vt:lpwstr>NHSP- Placement form</vt:lpwstr>
  </property>
  <property fmtid="{D5CDD505-2E9C-101B-9397-08002B2CF9AE}" pid="7" name="_AuthorEmail">
    <vt:lpwstr>alice.smith@NHSProfessionals.nhs.uk</vt:lpwstr>
  </property>
  <property fmtid="{D5CDD505-2E9C-101B-9397-08002B2CF9AE}" pid="8" name="_AuthorEmailDisplayName">
    <vt:lpwstr>Alice Smith</vt:lpwstr>
  </property>
  <property fmtid="{D5CDD505-2E9C-101B-9397-08002B2CF9AE}" pid="9" name="_PreviousAdHocReviewCycleID">
    <vt:i4>119424427</vt:i4>
  </property>
  <property fmtid="{D5CDD505-2E9C-101B-9397-08002B2CF9AE}" pid="10" name="_ReviewingToolsShownOnce">
    <vt:lpwstr/>
  </property>
</Properties>
</file>